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2EAB" w14:textId="325D441F" w:rsidR="00B25797" w:rsidRDefault="00B25797" w:rsidP="00B25797">
      <w:pPr>
        <w:spacing w:after="0"/>
        <w:rPr>
          <w:b/>
          <w:bCs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0B2C5C" wp14:editId="50265421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3093720" cy="1361237"/>
            <wp:effectExtent l="0" t="0" r="0" b="0"/>
            <wp:wrapNone/>
            <wp:docPr id="2" name="Picture 1" descr="St Francis Links | Visit for a day, stay for a life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Francis Links | Visit for a day, stay for a lifeti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36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3FE0B" w14:textId="77777777" w:rsidR="001A2F2C" w:rsidRDefault="001A2F2C" w:rsidP="00B25797">
      <w:pPr>
        <w:spacing w:after="0"/>
        <w:rPr>
          <w:b/>
          <w:bCs/>
          <w:u w:val="single"/>
          <w:lang w:val="en-US"/>
        </w:rPr>
      </w:pPr>
    </w:p>
    <w:p w14:paraId="386A9D11" w14:textId="77777777" w:rsidR="001A2F2C" w:rsidRDefault="001A2F2C" w:rsidP="00B25797">
      <w:pPr>
        <w:spacing w:after="0"/>
        <w:rPr>
          <w:b/>
          <w:bCs/>
          <w:u w:val="single"/>
          <w:lang w:val="en-US"/>
        </w:rPr>
      </w:pPr>
    </w:p>
    <w:p w14:paraId="5AD85B9C" w14:textId="77777777" w:rsidR="001A2F2C" w:rsidRDefault="001A2F2C" w:rsidP="00B25797">
      <w:pPr>
        <w:spacing w:after="0"/>
        <w:rPr>
          <w:b/>
          <w:bCs/>
          <w:u w:val="single"/>
          <w:lang w:val="en-US"/>
        </w:rPr>
      </w:pPr>
    </w:p>
    <w:p w14:paraId="5803B984" w14:textId="6D185DEE" w:rsidR="00B25797" w:rsidRPr="00B25797" w:rsidRDefault="00B25797" w:rsidP="00B25797">
      <w:pPr>
        <w:spacing w:after="0"/>
      </w:pPr>
      <w:r w:rsidRPr="00B25797">
        <w:rPr>
          <w:b/>
          <w:bCs/>
          <w:u w:val="single"/>
          <w:lang w:val="en-US"/>
        </w:rPr>
        <w:t>Greenkeepers Revenge 2025</w:t>
      </w:r>
    </w:p>
    <w:p w14:paraId="21F0DF43" w14:textId="2ED43936" w:rsidR="00B25797" w:rsidRPr="00B25797" w:rsidRDefault="00B25797" w:rsidP="00B25797">
      <w:pPr>
        <w:spacing w:after="0"/>
      </w:pPr>
      <w:r w:rsidRPr="00B25797">
        <w:rPr>
          <w:lang w:val="en-US"/>
        </w:rPr>
        <w:t>Rules:</w:t>
      </w:r>
    </w:p>
    <w:p w14:paraId="30B1CCCE" w14:textId="1EA3A63C" w:rsidR="00B25797" w:rsidRPr="00B25797" w:rsidRDefault="00B25797" w:rsidP="00B25797">
      <w:pPr>
        <w:numPr>
          <w:ilvl w:val="0"/>
          <w:numId w:val="1"/>
        </w:numPr>
        <w:spacing w:after="0"/>
      </w:pPr>
      <w:r w:rsidRPr="00B25797">
        <w:rPr>
          <w:lang w:val="en-US"/>
        </w:rPr>
        <w:t>Everyone plays off the same tees or areas indicated on a hole</w:t>
      </w:r>
    </w:p>
    <w:p w14:paraId="300ACEE8" w14:textId="072D0891" w:rsidR="00B25797" w:rsidRPr="00B25797" w:rsidRDefault="00B25797" w:rsidP="00B25797">
      <w:pPr>
        <w:numPr>
          <w:ilvl w:val="0"/>
          <w:numId w:val="2"/>
        </w:numPr>
        <w:spacing w:after="0"/>
      </w:pPr>
      <w:r w:rsidRPr="00B25797">
        <w:rPr>
          <w:lang w:val="en-US"/>
        </w:rPr>
        <w:t>No complaining!</w:t>
      </w:r>
    </w:p>
    <w:p w14:paraId="29B06C7B" w14:textId="65AE6210" w:rsidR="00B25797" w:rsidRPr="00B25797" w:rsidRDefault="00B25797" w:rsidP="00B25797">
      <w:pPr>
        <w:numPr>
          <w:ilvl w:val="0"/>
          <w:numId w:val="3"/>
        </w:numPr>
        <w:spacing w:after="0"/>
      </w:pPr>
      <w:r w:rsidRPr="00B25797">
        <w:rPr>
          <w:lang w:val="en-US"/>
        </w:rPr>
        <w:t>Everyone will follow the rules on every hole or face disqualification.</w:t>
      </w:r>
    </w:p>
    <w:p w14:paraId="703E681F" w14:textId="6DF4F346" w:rsidR="00B25797" w:rsidRPr="00B25797" w:rsidRDefault="00B25797" w:rsidP="00B25797">
      <w:pPr>
        <w:numPr>
          <w:ilvl w:val="0"/>
          <w:numId w:val="4"/>
        </w:numPr>
        <w:spacing w:after="0"/>
      </w:pPr>
      <w:r w:rsidRPr="00B25797">
        <w:rPr>
          <w:lang w:val="en-US"/>
        </w:rPr>
        <w:t>Read rule B again.</w:t>
      </w:r>
    </w:p>
    <w:p w14:paraId="252D6B5E" w14:textId="6925C11C" w:rsidR="00B25797" w:rsidRPr="00B25797" w:rsidRDefault="00B25797" w:rsidP="00B25797">
      <w:pPr>
        <w:numPr>
          <w:ilvl w:val="0"/>
          <w:numId w:val="5"/>
        </w:numPr>
        <w:spacing w:after="0"/>
      </w:pPr>
      <w:r w:rsidRPr="00B25797">
        <w:rPr>
          <w:lang w:val="en-US"/>
        </w:rPr>
        <w:t>Be lekker!</w:t>
      </w:r>
    </w:p>
    <w:p w14:paraId="550BFDFC" w14:textId="77777777" w:rsidR="00B25797" w:rsidRPr="00B25797" w:rsidRDefault="00B25797" w:rsidP="00B25797">
      <w:pPr>
        <w:spacing w:after="0"/>
        <w:ind w:left="360"/>
      </w:pPr>
    </w:p>
    <w:p w14:paraId="654D80FE" w14:textId="7E0763B4" w:rsidR="00B25797" w:rsidRDefault="00B25797" w:rsidP="00B25797">
      <w:pPr>
        <w:spacing w:after="0"/>
        <w:rPr>
          <w:lang w:val="en-US"/>
        </w:rPr>
      </w:pPr>
      <w:r>
        <w:rPr>
          <w:lang w:val="en-US"/>
        </w:rPr>
        <w:t>Hole Scoring Formats:</w:t>
      </w:r>
    </w:p>
    <w:p w14:paraId="2B0A39D5" w14:textId="77777777" w:rsidR="00B25797" w:rsidRPr="00B25797" w:rsidRDefault="00B25797" w:rsidP="00B25797">
      <w:pPr>
        <w:spacing w:after="0"/>
      </w:pPr>
    </w:p>
    <w:p w14:paraId="5A7CC399" w14:textId="6494F0E8" w:rsidR="00B25797" w:rsidRPr="00B25797" w:rsidRDefault="00B25797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1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(RED tees) Use driver from tee to green (Even putting)</w:t>
      </w:r>
    </w:p>
    <w:p w14:paraId="7F68A53C" w14:textId="5828409A" w:rsidR="00B25797" w:rsidRPr="00B25797" w:rsidRDefault="00B25797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2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(RED tees) Play your tee shot from the </w:t>
      </w:r>
      <w:proofErr w:type="spellStart"/>
      <w:r w:rsidRPr="00B25797">
        <w:rPr>
          <w:lang w:val="en-US"/>
        </w:rPr>
        <w:t>tyres</w:t>
      </w:r>
      <w:proofErr w:type="spellEnd"/>
    </w:p>
    <w:p w14:paraId="6C97FB23" w14:textId="7AA062F1" w:rsidR="00B25797" w:rsidRPr="00B25797" w:rsidRDefault="00B25797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3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(RED tees) Only player A’s score will count and multiply this score by 2.</w:t>
      </w:r>
    </w:p>
    <w:p w14:paraId="1D8A4FCC" w14:textId="630D6A82" w:rsidR="00B25797" w:rsidRPr="00B25797" w:rsidRDefault="00B25797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4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(GOLD tees) to top green (Player B and C’s score will count)</w:t>
      </w:r>
    </w:p>
    <w:p w14:paraId="5E24161B" w14:textId="079C7F6C" w:rsidR="00B25797" w:rsidRPr="00B25797" w:rsidRDefault="00B25797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5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Proceed to Par 3 circle and putt from there.</w:t>
      </w:r>
    </w:p>
    <w:p w14:paraId="2970F136" w14:textId="5671CE9E" w:rsidR="00B25797" w:rsidRPr="00B25797" w:rsidRDefault="00B25797" w:rsidP="00B25797">
      <w:pPr>
        <w:spacing w:after="0"/>
      </w:pPr>
      <w:r w:rsidRPr="001A2F2C">
        <w:rPr>
          <w:b/>
          <w:bCs/>
        </w:rPr>
        <w:t xml:space="preserve">Hole </w:t>
      </w:r>
      <w:r w:rsidRPr="00B25797">
        <w:rPr>
          <w:b/>
          <w:bCs/>
          <w:lang w:val="en-US"/>
        </w:rPr>
        <w:t>6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(RED tees) Put the goggles on and tee off. Everyone plays off the worst drive from there.</w:t>
      </w:r>
    </w:p>
    <w:p w14:paraId="6CE27191" w14:textId="3ECB4B1C" w:rsidR="00B25797" w:rsidRPr="00B25797" w:rsidRDefault="00B25797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7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(RED tees) Player C and D’s score will count.</w:t>
      </w:r>
    </w:p>
    <w:p w14:paraId="462BB66B" w14:textId="78E77433" w:rsidR="00B25797" w:rsidRPr="00B25797" w:rsidRDefault="00B25797" w:rsidP="00B25797">
      <w:pPr>
        <w:spacing w:after="0"/>
      </w:pPr>
      <w:r w:rsidRPr="001A2F2C">
        <w:rPr>
          <w:b/>
          <w:bCs/>
        </w:rPr>
        <w:t xml:space="preserve">Hole </w:t>
      </w:r>
      <w:r w:rsidRPr="00B25797">
        <w:rPr>
          <w:b/>
          <w:bCs/>
          <w:lang w:val="en-US"/>
        </w:rPr>
        <w:t>8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</w:t>
      </w:r>
      <w:r>
        <w:rPr>
          <w:lang w:val="en-US"/>
        </w:rPr>
        <w:t>(</w:t>
      </w:r>
      <w:r w:rsidRPr="00B25797">
        <w:rPr>
          <w:lang w:val="en-US"/>
        </w:rPr>
        <w:t>GOLD tees Men</w:t>
      </w:r>
      <w:r>
        <w:rPr>
          <w:lang w:val="en-US"/>
        </w:rPr>
        <w:t>)</w:t>
      </w:r>
      <w:r w:rsidRPr="00B25797">
        <w:rPr>
          <w:lang w:val="en-US"/>
        </w:rPr>
        <w:t xml:space="preserve"> &amp; </w:t>
      </w:r>
      <w:r>
        <w:rPr>
          <w:lang w:val="en-US"/>
        </w:rPr>
        <w:t>(</w:t>
      </w:r>
      <w:r w:rsidRPr="00B25797">
        <w:rPr>
          <w:lang w:val="en-US"/>
        </w:rPr>
        <w:t>White Tees Ladies</w:t>
      </w:r>
      <w:r>
        <w:rPr>
          <w:lang w:val="en-US"/>
        </w:rPr>
        <w:t>)</w:t>
      </w:r>
    </w:p>
    <w:p w14:paraId="160212B2" w14:textId="2BBA41EA" w:rsidR="00B25797" w:rsidRPr="00B25797" w:rsidRDefault="00B25797" w:rsidP="00B25797">
      <w:pPr>
        <w:spacing w:after="0"/>
        <w:rPr>
          <w:lang w:val="en-US"/>
        </w:rPr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9</w:t>
      </w:r>
      <w:r w:rsidRPr="001A2F2C">
        <w:rPr>
          <w:b/>
          <w:bCs/>
          <w:lang w:val="en-US"/>
        </w:rPr>
        <w:t>.</w:t>
      </w:r>
      <w:r w:rsidRPr="00B25797">
        <w:rPr>
          <w:lang w:val="en-US"/>
        </w:rPr>
        <w:t xml:space="preserve"> (BLUE tees) Play this hole as a </w:t>
      </w:r>
      <w:r>
        <w:rPr>
          <w:lang w:val="en-US"/>
        </w:rPr>
        <w:t>P</w:t>
      </w:r>
      <w:r w:rsidRPr="00B25797">
        <w:rPr>
          <w:lang w:val="en-US"/>
        </w:rPr>
        <w:t>ar 4, but the ball must skip on the water once. (If it doesn’t bounce</w:t>
      </w:r>
      <w:r>
        <w:rPr>
          <w:lang w:val="en-US"/>
        </w:rPr>
        <w:t xml:space="preserve"> on water –</w:t>
      </w:r>
      <w:r w:rsidRPr="00B25797">
        <w:rPr>
          <w:lang w:val="en-US"/>
        </w:rPr>
        <w:t xml:space="preserve"> </w:t>
      </w:r>
      <w:r>
        <w:rPr>
          <w:lang w:val="en-US"/>
        </w:rPr>
        <w:t>reload</w:t>
      </w:r>
      <w:r w:rsidRPr="00B25797">
        <w:rPr>
          <w:lang w:val="en-US"/>
        </w:rPr>
        <w:t xml:space="preserve"> for two from the tee</w:t>
      </w:r>
      <w:r>
        <w:rPr>
          <w:lang w:val="en-US"/>
        </w:rPr>
        <w:t xml:space="preserve"> – continue play from there onwards</w:t>
      </w:r>
      <w:r w:rsidRPr="00B25797">
        <w:rPr>
          <w:lang w:val="en-US"/>
        </w:rPr>
        <w:t xml:space="preserve"> (Best score</w:t>
      </w:r>
      <w:r>
        <w:rPr>
          <w:lang w:val="en-US"/>
        </w:rPr>
        <w:t xml:space="preserve"> on the hole – points </w:t>
      </w:r>
      <w:r w:rsidRPr="00B25797">
        <w:rPr>
          <w:lang w:val="en-US"/>
        </w:rPr>
        <w:t>x 2)</w:t>
      </w:r>
    </w:p>
    <w:p w14:paraId="6893F8C0" w14:textId="18B4869D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10.</w:t>
      </w:r>
      <w:r w:rsidR="00B25797" w:rsidRPr="00B25797">
        <w:rPr>
          <w:lang w:val="en-US"/>
        </w:rPr>
        <w:t xml:space="preserve"> (RED tees) Play your tee shot from the seat provided.</w:t>
      </w:r>
    </w:p>
    <w:p w14:paraId="0FBABF89" w14:textId="7E262034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11.</w:t>
      </w:r>
      <w:r w:rsidR="00B25797" w:rsidRPr="00B25797">
        <w:rPr>
          <w:lang w:val="en-US"/>
        </w:rPr>
        <w:t xml:space="preserve"> (RED tees) Finish this hole from start to the green with your </w:t>
      </w:r>
      <w:r w:rsidR="00B25797">
        <w:rPr>
          <w:lang w:val="en-US"/>
        </w:rPr>
        <w:t>Sand W</w:t>
      </w:r>
      <w:r w:rsidR="00B25797" w:rsidRPr="00B25797">
        <w:rPr>
          <w:lang w:val="en-US"/>
        </w:rPr>
        <w:t>edg</w:t>
      </w:r>
      <w:r w:rsidR="00B25797">
        <w:rPr>
          <w:lang w:val="en-US"/>
        </w:rPr>
        <w:t xml:space="preserve">e - </w:t>
      </w:r>
      <w:r w:rsidR="00B25797" w:rsidRPr="00B25797">
        <w:rPr>
          <w:lang w:val="en-US"/>
        </w:rPr>
        <w:t>you may use your putter on the green</w:t>
      </w:r>
    </w:p>
    <w:p w14:paraId="0A529FD3" w14:textId="74A1B1C0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12.</w:t>
      </w:r>
      <w:r w:rsidR="00B25797" w:rsidRPr="00B25797">
        <w:rPr>
          <w:lang w:val="en-US"/>
        </w:rPr>
        <w:t xml:space="preserve"> (RED </w:t>
      </w:r>
      <w:proofErr w:type="gramStart"/>
      <w:r w:rsidR="00B25797" w:rsidRPr="00B25797">
        <w:rPr>
          <w:lang w:val="en-US"/>
        </w:rPr>
        <w:t>tees</w:t>
      </w:r>
      <w:proofErr w:type="gramEnd"/>
      <w:r w:rsidR="00B25797" w:rsidRPr="00B25797">
        <w:rPr>
          <w:lang w:val="en-US"/>
        </w:rPr>
        <w:t>) Only player A and C’s score will count.</w:t>
      </w:r>
    </w:p>
    <w:p w14:paraId="1ECA05D8" w14:textId="257FAD02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13.</w:t>
      </w:r>
      <w:r w:rsidR="00B25797" w:rsidRPr="00B25797">
        <w:rPr>
          <w:lang w:val="en-US"/>
        </w:rPr>
        <w:t xml:space="preserve"> Proceed to fairway bunker for your tee shot.</w:t>
      </w:r>
    </w:p>
    <w:p w14:paraId="474EFF0B" w14:textId="0BECC0BD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14.</w:t>
      </w:r>
      <w:r w:rsidR="00B25797" w:rsidRPr="00B25797">
        <w:rPr>
          <w:lang w:val="en-US"/>
        </w:rPr>
        <w:t xml:space="preserve"> Proceed to the right side of the green and chip to the cup.</w:t>
      </w:r>
    </w:p>
    <w:p w14:paraId="3C9B1F17" w14:textId="45A88C01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15.</w:t>
      </w:r>
      <w:r w:rsidR="00B25797" w:rsidRPr="00B25797">
        <w:rPr>
          <w:lang w:val="en-US"/>
        </w:rPr>
        <w:t xml:space="preserve"> (RED tees)</w:t>
      </w:r>
      <w:r w:rsidR="00B25797">
        <w:rPr>
          <w:lang w:val="en-US"/>
        </w:rPr>
        <w:t xml:space="preserve"> Play hole with one hand (unless ball is in a bunker – once ball is out of bunker – Continue with one hand)</w:t>
      </w:r>
    </w:p>
    <w:p w14:paraId="260483E2" w14:textId="0407630D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="00B25797" w:rsidRPr="00B25797">
        <w:rPr>
          <w:b/>
          <w:bCs/>
          <w:lang w:val="en-US"/>
        </w:rPr>
        <w:t>16.</w:t>
      </w:r>
      <w:r w:rsidR="00B25797" w:rsidRPr="00B25797">
        <w:rPr>
          <w:lang w:val="en-US"/>
        </w:rPr>
        <w:t xml:space="preserve"> (RED </w:t>
      </w:r>
      <w:proofErr w:type="gramStart"/>
      <w:r w:rsidR="00B25797" w:rsidRPr="00B25797">
        <w:rPr>
          <w:lang w:val="en-US"/>
        </w:rPr>
        <w:t>tees</w:t>
      </w:r>
      <w:proofErr w:type="gramEnd"/>
      <w:r w:rsidR="00B25797" w:rsidRPr="00B25797">
        <w:rPr>
          <w:lang w:val="en-US"/>
        </w:rPr>
        <w:t>) Only player B and D’s score will count</w:t>
      </w:r>
    </w:p>
    <w:p w14:paraId="1644365E" w14:textId="14C4063B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17.</w:t>
      </w:r>
      <w:r w:rsidRPr="00B25797">
        <w:rPr>
          <w:lang w:val="en-US"/>
        </w:rPr>
        <w:t xml:space="preserve"> (</w:t>
      </w:r>
      <w:r w:rsidR="00B25797" w:rsidRPr="00B25797">
        <w:rPr>
          <w:lang w:val="en-US"/>
        </w:rPr>
        <w:t>BLUE tees) Hit your tee shots and read the instructions at the green.</w:t>
      </w:r>
    </w:p>
    <w:p w14:paraId="51E66FA4" w14:textId="65745B13" w:rsidR="00B25797" w:rsidRPr="00B25797" w:rsidRDefault="001A2F2C" w:rsidP="00B25797">
      <w:pPr>
        <w:spacing w:after="0"/>
      </w:pPr>
      <w:r w:rsidRPr="001A2F2C">
        <w:rPr>
          <w:b/>
          <w:bCs/>
          <w:lang w:val="en-US"/>
        </w:rPr>
        <w:t xml:space="preserve">Hole </w:t>
      </w:r>
      <w:r w:rsidRPr="00B25797">
        <w:rPr>
          <w:b/>
          <w:bCs/>
          <w:lang w:val="en-US"/>
        </w:rPr>
        <w:t>18.</w:t>
      </w:r>
      <w:r w:rsidRPr="00B25797">
        <w:rPr>
          <w:lang w:val="en-US"/>
        </w:rPr>
        <w:t xml:space="preserve"> Men</w:t>
      </w:r>
      <w:r w:rsidR="00B25797" w:rsidRPr="00B25797">
        <w:rPr>
          <w:lang w:val="en-US"/>
        </w:rPr>
        <w:t xml:space="preserve"> off gold tees and Ladies off white tees. Read sign on the fairway</w:t>
      </w:r>
      <w:r w:rsidR="00B25797">
        <w:rPr>
          <w:lang w:val="en-US"/>
        </w:rPr>
        <w:t>.</w:t>
      </w:r>
    </w:p>
    <w:p w14:paraId="31179CFF" w14:textId="77777777" w:rsidR="00A026D2" w:rsidRDefault="00A026D2" w:rsidP="00B25797"/>
    <w:sectPr w:rsidR="00A02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4654"/>
    <w:multiLevelType w:val="multilevel"/>
    <w:tmpl w:val="A814B7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161F4"/>
    <w:multiLevelType w:val="multilevel"/>
    <w:tmpl w:val="2DAA46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077A0"/>
    <w:multiLevelType w:val="multilevel"/>
    <w:tmpl w:val="1DD4C56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C2601"/>
    <w:multiLevelType w:val="multilevel"/>
    <w:tmpl w:val="53CE84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26E9A"/>
    <w:multiLevelType w:val="multilevel"/>
    <w:tmpl w:val="CAE2D8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97693">
    <w:abstractNumId w:val="4"/>
  </w:num>
  <w:num w:numId="2" w16cid:durableId="1357389451">
    <w:abstractNumId w:val="1"/>
  </w:num>
  <w:num w:numId="3" w16cid:durableId="986055767">
    <w:abstractNumId w:val="3"/>
  </w:num>
  <w:num w:numId="4" w16cid:durableId="914172218">
    <w:abstractNumId w:val="0"/>
  </w:num>
  <w:num w:numId="5" w16cid:durableId="84131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97"/>
    <w:rsid w:val="001A2F2C"/>
    <w:rsid w:val="00233427"/>
    <w:rsid w:val="003B5243"/>
    <w:rsid w:val="00A026D2"/>
    <w:rsid w:val="00B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2ECAC"/>
  <w15:chartTrackingRefBased/>
  <w15:docId w15:val="{E2D94A48-9E1A-4A6A-819B-4652EE98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| SFL Links Head Professional</dc:creator>
  <cp:keywords/>
  <dc:description/>
  <cp:lastModifiedBy>Norman | SFL Links Head Professional</cp:lastModifiedBy>
  <cp:revision>1</cp:revision>
  <dcterms:created xsi:type="dcterms:W3CDTF">2025-09-02T12:47:00Z</dcterms:created>
  <dcterms:modified xsi:type="dcterms:W3CDTF">2025-09-02T13:00:00Z</dcterms:modified>
</cp:coreProperties>
</file>